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B05415" w14:textId="12F5D00D" w:rsidR="00121ABE" w:rsidRPr="009C3FF6" w:rsidRDefault="00D63FB8" w:rsidP="009C3FF6">
      <w:pPr>
        <w:rPr>
          <w:rFonts w:ascii="ＭＳ ゴシック" w:eastAsia="ＭＳ ゴシック" w:hAnsi="ＭＳ ゴシック" w:cs="游明朝"/>
        </w:rPr>
      </w:pPr>
      <w:r>
        <w:rPr>
          <w:rFonts w:ascii="ＭＳ ゴシック" w:eastAsia="ＭＳ ゴシック" w:hAnsi="ＭＳ ゴシック" w:cs="游明朝" w:hint="eastAsia"/>
        </w:rPr>
        <w:t>因数分解の進め方</w:t>
      </w:r>
    </w:p>
    <w:p w14:paraId="36969514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</w:p>
    <w:p w14:paraId="49E1E606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</w:p>
    <w:p w14:paraId="7A425223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  <w:r w:rsidRPr="009C3FF6">
        <w:rPr>
          <w:rFonts w:ascii="ＭＳ ゴシック" w:eastAsia="ＭＳ ゴシック" w:hAnsi="ＭＳ ゴシック" w:cs="游明朝"/>
        </w:rPr>
        <w:t>【問題】</w:t>
      </w:r>
    </w:p>
    <w:p w14:paraId="2E96CEA6" w14:textId="55B68EB5" w:rsidR="00612842" w:rsidRPr="00612842" w:rsidRDefault="007304F3" w:rsidP="009C3FF6">
      <w:pPr>
        <w:rPr>
          <w:rFonts w:ascii="Cambria Math" w:eastAsia="ＭＳ 明朝" w:hAnsi="Cambria Math" w:cs="游明朝"/>
        </w:rPr>
      </w:pPr>
      <w:r w:rsidRPr="00121ABE">
        <w:rPr>
          <w:rFonts w:ascii="Cambria Math" w:eastAsia="ＭＳ 明朝" w:hAnsi="Cambria Math" w:cs="游明朝"/>
        </w:rPr>
        <w:t xml:space="preserve">　</w:t>
      </w:r>
      <m:oMath>
        <m:sSup>
          <m:sSupPr>
            <m:ctrlPr>
              <w:rPr>
                <w:rFonts w:ascii="Cambria Math" w:eastAsia="ＭＳ 明朝" w:hAnsi="Cambria Math" w:cs="游明朝"/>
              </w:rPr>
            </m:ctrlPr>
          </m:sSupPr>
          <m:e>
            <m:r>
              <w:rPr>
                <w:rFonts w:ascii="Cambria Math" w:eastAsia="ＭＳ 明朝" w:hAnsi="Cambria Math" w:cs="游明朝"/>
              </w:rPr>
              <m:t>x</m:t>
            </m:r>
          </m:e>
          <m:sup>
            <m:r>
              <w:rPr>
                <w:rFonts w:ascii="Cambria Math" w:eastAsia="ＭＳ 明朝" w:hAnsi="Cambria Math" w:cs="游明朝"/>
              </w:rPr>
              <m:t>2</m:t>
            </m:r>
          </m:sup>
        </m:sSup>
        <m:r>
          <w:rPr>
            <w:rFonts w:ascii="Cambria Math" w:eastAsia="ＭＳ 明朝" w:hAnsi="Cambria Math" w:cs="游明朝"/>
          </w:rPr>
          <m:t>+</m:t>
        </m:r>
        <m:d>
          <m:dPr>
            <m:ctrlPr>
              <w:rPr>
                <w:rFonts w:ascii="Cambria Math" w:eastAsia="ＭＳ 明朝" w:hAnsi="Cambria Math" w:cs="游明朝"/>
                <w:i/>
              </w:rPr>
            </m:ctrlPr>
          </m:dPr>
          <m:e>
            <m:r>
              <w:rPr>
                <w:rFonts w:ascii="Cambria Math" w:eastAsia="ＭＳ 明朝" w:hAnsi="Cambria Math" w:cs="游明朝"/>
              </w:rPr>
              <m:t>a+b</m:t>
            </m:r>
          </m:e>
        </m:d>
        <m:r>
          <w:rPr>
            <w:rFonts w:ascii="Cambria Math" w:eastAsia="ＭＳ 明朝" w:hAnsi="Cambria Math" w:cs="游明朝"/>
          </w:rPr>
          <m:t>x+ab</m:t>
        </m:r>
      </m:oMath>
      <w:r w:rsidR="007654E1">
        <w:rPr>
          <w:rFonts w:ascii="Cambria Math" w:eastAsia="ＭＳ 明朝" w:hAnsi="Cambria Math" w:cs="游明朝" w:hint="eastAsia"/>
        </w:rPr>
        <w:t>を</w:t>
      </w:r>
      <w:r w:rsidR="00612842">
        <w:rPr>
          <w:rFonts w:ascii="Cambria Math" w:eastAsia="ＭＳ 明朝" w:hAnsi="Cambria Math" w:cs="游明朝" w:hint="eastAsia"/>
        </w:rPr>
        <w:t>公式を使って因数分解するとき，和が</w:t>
      </w:r>
      <m:oMath>
        <m:r>
          <w:rPr>
            <w:rFonts w:ascii="Cambria Math" w:eastAsia="ＭＳ 明朝" w:hAnsi="Cambria Math" w:cs="游明朝"/>
          </w:rPr>
          <m:t>a</m:t>
        </m:r>
        <m:r>
          <m:rPr>
            <m:sty m:val="p"/>
          </m:rPr>
          <w:rPr>
            <w:rFonts w:ascii="Cambria Math" w:eastAsia="ＭＳ 明朝" w:hAnsi="Cambria Math" w:cs="游明朝"/>
          </w:rPr>
          <m:t>+</m:t>
        </m:r>
        <m:r>
          <w:rPr>
            <w:rFonts w:ascii="Cambria Math" w:eastAsia="ＭＳ 明朝" w:hAnsi="Cambria Math" w:cs="游明朝"/>
          </w:rPr>
          <m:t>b</m:t>
        </m:r>
      </m:oMath>
      <w:r w:rsidR="00612842">
        <w:rPr>
          <w:rFonts w:ascii="Cambria Math" w:eastAsia="ＭＳ 明朝" w:hAnsi="Cambria Math" w:cs="游明朝" w:hint="eastAsia"/>
        </w:rPr>
        <w:t>，積が</w:t>
      </w:r>
      <m:oMath>
        <m:r>
          <w:rPr>
            <w:rFonts w:ascii="Cambria Math" w:eastAsia="ＭＳ 明朝" w:hAnsi="Cambria Math" w:cs="游明朝"/>
          </w:rPr>
          <m:t>ab</m:t>
        </m:r>
      </m:oMath>
      <w:r w:rsidR="00612842">
        <w:rPr>
          <w:rFonts w:ascii="Cambria Math" w:eastAsia="ＭＳ 明朝" w:hAnsi="Cambria Math" w:cs="游明朝" w:hint="eastAsia"/>
        </w:rPr>
        <w:t>になる</w:t>
      </w:r>
      <w:r w:rsidR="00612842">
        <w:rPr>
          <w:rFonts w:ascii="Cambria Math" w:eastAsia="ＭＳ 明朝" w:hAnsi="Cambria Math" w:cs="游明朝" w:hint="eastAsia"/>
        </w:rPr>
        <w:t>2</w:t>
      </w:r>
      <w:r w:rsidR="00612842">
        <w:rPr>
          <w:rFonts w:ascii="Cambria Math" w:eastAsia="ＭＳ 明朝" w:hAnsi="Cambria Math" w:cs="游明朝" w:hint="eastAsia"/>
        </w:rPr>
        <w:t>つの数</w:t>
      </w:r>
      <m:oMath>
        <m:r>
          <w:rPr>
            <w:rFonts w:ascii="Cambria Math" w:eastAsia="ＭＳ 明朝" w:hAnsi="Cambria Math" w:cs="游明朝"/>
          </w:rPr>
          <m:t>a</m:t>
        </m:r>
        <m:r>
          <m:rPr>
            <m:sty m:val="p"/>
          </m:rPr>
          <w:rPr>
            <w:rFonts w:ascii="Cambria Math" w:eastAsia="ＭＳ 明朝" w:hAnsi="Cambria Math" w:cs="游明朝" w:hint="eastAsia"/>
          </w:rPr>
          <m:t>，</m:t>
        </m:r>
        <m:r>
          <w:rPr>
            <w:rFonts w:ascii="Cambria Math" w:eastAsia="ＭＳ 明朝" w:hAnsi="Cambria Math" w:cs="游明朝"/>
          </w:rPr>
          <m:t>b</m:t>
        </m:r>
      </m:oMath>
      <w:r w:rsidR="00612842">
        <w:rPr>
          <w:rFonts w:ascii="Cambria Math" w:eastAsia="ＭＳ 明朝" w:hAnsi="Cambria Math" w:cs="游明朝" w:hint="eastAsia"/>
        </w:rPr>
        <w:t>を探す必要があります。あなたは，和が</w:t>
      </w:r>
      <m:oMath>
        <m:r>
          <w:rPr>
            <w:rFonts w:ascii="Cambria Math" w:eastAsia="ＭＳ 明朝" w:hAnsi="Cambria Math" w:cs="游明朝"/>
          </w:rPr>
          <m:t>a</m:t>
        </m:r>
        <m:r>
          <m:rPr>
            <m:sty m:val="p"/>
          </m:rPr>
          <w:rPr>
            <w:rFonts w:ascii="Cambria Math" w:eastAsia="ＭＳ 明朝" w:hAnsi="Cambria Math" w:cs="游明朝"/>
          </w:rPr>
          <m:t>+</m:t>
        </m:r>
        <m:r>
          <w:rPr>
            <w:rFonts w:ascii="Cambria Math" w:eastAsia="ＭＳ 明朝" w:hAnsi="Cambria Math" w:cs="游明朝"/>
          </w:rPr>
          <m:t>b</m:t>
        </m:r>
      </m:oMath>
      <w:r w:rsidR="00612842">
        <w:rPr>
          <w:rFonts w:ascii="Cambria Math" w:eastAsia="ＭＳ 明朝" w:hAnsi="Cambria Math" w:cs="游明朝" w:hint="eastAsia"/>
        </w:rPr>
        <w:t>になる</w:t>
      </w:r>
      <w:r w:rsidR="00612842">
        <w:rPr>
          <w:rFonts w:ascii="Cambria Math" w:eastAsia="ＭＳ 明朝" w:hAnsi="Cambria Math" w:cs="游明朝" w:hint="eastAsia"/>
        </w:rPr>
        <w:t>2</w:t>
      </w:r>
      <w:r w:rsidR="00612842">
        <w:rPr>
          <w:rFonts w:ascii="Cambria Math" w:eastAsia="ＭＳ 明朝" w:hAnsi="Cambria Math" w:cs="游明朝" w:hint="eastAsia"/>
        </w:rPr>
        <w:t>つの数と積が</w:t>
      </w:r>
      <m:oMath>
        <m:r>
          <w:rPr>
            <w:rFonts w:ascii="Cambria Math" w:eastAsia="ＭＳ 明朝" w:hAnsi="Cambria Math" w:cs="游明朝"/>
          </w:rPr>
          <m:t>ab</m:t>
        </m:r>
      </m:oMath>
      <w:r w:rsidR="00612842">
        <w:rPr>
          <w:rFonts w:ascii="Cambria Math" w:eastAsia="ＭＳ 明朝" w:hAnsi="Cambria Math" w:cs="游明朝" w:hint="eastAsia"/>
        </w:rPr>
        <w:t>になる</w:t>
      </w:r>
      <w:r w:rsidR="00612842">
        <w:rPr>
          <w:rFonts w:ascii="Cambria Math" w:eastAsia="ＭＳ 明朝" w:hAnsi="Cambria Math" w:cs="游明朝" w:hint="eastAsia"/>
        </w:rPr>
        <w:t>2</w:t>
      </w:r>
      <w:r w:rsidR="00612842">
        <w:rPr>
          <w:rFonts w:ascii="Cambria Math" w:eastAsia="ＭＳ 明朝" w:hAnsi="Cambria Math" w:cs="游明朝" w:hint="eastAsia"/>
        </w:rPr>
        <w:t>つの数，どちらから探していきますか。理由も答えなさい。</w:t>
      </w:r>
    </w:p>
    <w:p w14:paraId="47593FDC" w14:textId="05A6F1A9" w:rsidR="007304F3" w:rsidRPr="00612842" w:rsidRDefault="007304F3" w:rsidP="009C3FF6">
      <w:pPr>
        <w:rPr>
          <w:rFonts w:ascii="Cambria Math" w:eastAsia="ＭＳ 明朝" w:hAnsi="Cambria Math" w:cs="游明朝"/>
        </w:rPr>
      </w:pPr>
    </w:p>
    <w:p w14:paraId="7091937E" w14:textId="77777777" w:rsidR="00126764" w:rsidRPr="00121ABE" w:rsidRDefault="00126764" w:rsidP="009C3FF6">
      <w:pPr>
        <w:rPr>
          <w:rFonts w:ascii="Cambria Math" w:eastAsia="ＭＳ 明朝" w:hAnsi="Cambria Math" w:cs="游明朝"/>
        </w:rPr>
      </w:pPr>
    </w:p>
    <w:p w14:paraId="7CF1362A" w14:textId="77777777" w:rsidR="005475A3" w:rsidRPr="00487B87" w:rsidRDefault="005475A3" w:rsidP="005475A3">
      <w:pPr>
        <w:rPr>
          <w:rFonts w:ascii="Cambria Math" w:eastAsia="ＭＳ ゴシック" w:hAnsi="Cambria Math" w:cs="游明朝"/>
        </w:rPr>
      </w:pPr>
      <w:r w:rsidRPr="00487B87">
        <w:rPr>
          <w:rFonts w:ascii="Cambria Math" w:eastAsia="ＭＳ ゴシック" w:hAnsi="Cambria Math" w:cs="游明朝"/>
        </w:rPr>
        <w:t>【評価基準】</w:t>
      </w: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680"/>
        <w:gridCol w:w="9096"/>
      </w:tblGrid>
      <w:tr w:rsidR="005475A3" w:rsidRPr="00487B87" w14:paraId="1DE4A848" w14:textId="77777777" w:rsidTr="003F7006">
        <w:tc>
          <w:tcPr>
            <w:tcW w:w="680" w:type="dxa"/>
            <w:vAlign w:val="center"/>
          </w:tcPr>
          <w:p w14:paraId="4CB7DA8D" w14:textId="77777777" w:rsidR="005475A3" w:rsidRPr="00487B87" w:rsidRDefault="005475A3" w:rsidP="003F7006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Ａ</w:t>
            </w:r>
          </w:p>
        </w:tc>
        <w:tc>
          <w:tcPr>
            <w:tcW w:w="9096" w:type="dxa"/>
            <w:vAlign w:val="center"/>
          </w:tcPr>
          <w:p w14:paraId="44481F46" w14:textId="2E57D9A2" w:rsidR="005475A3" w:rsidRPr="00487B87" w:rsidRDefault="005475A3" w:rsidP="00E25BE3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487B87">
              <w:rPr>
                <w:rFonts w:ascii="Cambria Math" w:eastAsia="ＭＳ 明朝" w:hAnsi="Cambria Math"/>
                <w:color w:val="000000" w:themeColor="text1"/>
              </w:rPr>
              <w:t>積が</w:t>
            </w:r>
            <m:oMath>
              <m:r>
                <w:rPr>
                  <w:rFonts w:ascii="Cambria Math" w:eastAsia="ＭＳ 明朝" w:hAnsi="Cambria Math" w:cs="游明朝"/>
                </w:rPr>
                <m:t>ab</m:t>
              </m:r>
            </m:oMath>
            <w:r w:rsidRPr="00487B87">
              <w:rPr>
                <w:rFonts w:ascii="Cambria Math" w:eastAsia="ＭＳ 明朝" w:hAnsi="Cambria Math"/>
                <w:color w:val="000000" w:themeColor="text1"/>
              </w:rPr>
              <w:t>になる</w:t>
            </w:r>
            <w:r w:rsidRPr="00487B87">
              <w:rPr>
                <w:rFonts w:ascii="Cambria Math" w:eastAsia="ＭＳ 明朝" w:hAnsi="Cambria Math"/>
                <w:color w:val="000000" w:themeColor="text1"/>
              </w:rPr>
              <w:t>2</w:t>
            </w:r>
            <w:r w:rsidRPr="00487B87">
              <w:rPr>
                <w:rFonts w:ascii="Cambria Math" w:eastAsia="ＭＳ 明朝" w:hAnsi="Cambria Math"/>
                <w:color w:val="000000" w:themeColor="text1"/>
              </w:rPr>
              <w:t>つの数から探すことを選択し，積のほうが候補となる数の組が少なく，</w:t>
            </w:r>
            <w:r w:rsidRPr="00487B87">
              <w:rPr>
                <w:rFonts w:ascii="Cambria Math" w:eastAsia="ＭＳ 明朝" w:hAnsi="Cambria Math"/>
                <w:color w:val="000000" w:themeColor="text1"/>
              </w:rPr>
              <w:t>2</w:t>
            </w:r>
            <w:r w:rsidRPr="00487B87">
              <w:rPr>
                <w:rFonts w:ascii="Cambria Math" w:eastAsia="ＭＳ 明朝" w:hAnsi="Cambria Math"/>
                <w:color w:val="000000" w:themeColor="text1"/>
              </w:rPr>
              <w:t>つの数を特定しやすいことを指摘している。</w:t>
            </w:r>
          </w:p>
        </w:tc>
      </w:tr>
      <w:tr w:rsidR="005475A3" w:rsidRPr="00487B87" w14:paraId="4FC7BCDD" w14:textId="77777777" w:rsidTr="003F7006">
        <w:tc>
          <w:tcPr>
            <w:tcW w:w="680" w:type="dxa"/>
            <w:vAlign w:val="center"/>
          </w:tcPr>
          <w:p w14:paraId="6818A28D" w14:textId="77777777" w:rsidR="005475A3" w:rsidRPr="00487B87" w:rsidRDefault="005475A3" w:rsidP="003F7006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Ｂ</w:t>
            </w:r>
          </w:p>
        </w:tc>
        <w:tc>
          <w:tcPr>
            <w:tcW w:w="9096" w:type="dxa"/>
            <w:vAlign w:val="center"/>
          </w:tcPr>
          <w:p w14:paraId="1420F79B" w14:textId="3946B098" w:rsidR="005475A3" w:rsidRPr="00487B87" w:rsidRDefault="005475A3" w:rsidP="00E25BE3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487B87">
              <w:rPr>
                <w:rFonts w:ascii="Cambria Math" w:eastAsia="ＭＳ 明朝" w:hAnsi="Cambria Math"/>
                <w:color w:val="000000" w:themeColor="text1"/>
              </w:rPr>
              <w:t>積が</w:t>
            </w:r>
            <m:oMath>
              <m:r>
                <w:rPr>
                  <w:rFonts w:ascii="Cambria Math" w:eastAsia="ＭＳ 明朝" w:hAnsi="Cambria Math" w:cs="游明朝"/>
                </w:rPr>
                <m:t>ab</m:t>
              </m:r>
            </m:oMath>
            <w:r w:rsidRPr="00487B87">
              <w:rPr>
                <w:rFonts w:ascii="Cambria Math" w:eastAsia="ＭＳ 明朝" w:hAnsi="Cambria Math"/>
                <w:color w:val="000000" w:themeColor="text1"/>
              </w:rPr>
              <w:t>になる</w:t>
            </w:r>
            <w:r w:rsidRPr="00487B87">
              <w:rPr>
                <w:rFonts w:ascii="Cambria Math" w:eastAsia="ＭＳ 明朝" w:hAnsi="Cambria Math"/>
                <w:color w:val="000000" w:themeColor="text1"/>
              </w:rPr>
              <w:t>2</w:t>
            </w:r>
            <w:r w:rsidRPr="00487B87">
              <w:rPr>
                <w:rFonts w:ascii="Cambria Math" w:eastAsia="ＭＳ 明朝" w:hAnsi="Cambria Math"/>
                <w:color w:val="000000" w:themeColor="text1"/>
              </w:rPr>
              <w:t>つの数から探すことを選択し，</w:t>
            </w:r>
            <w:r w:rsidR="00E25BE3">
              <w:rPr>
                <w:rFonts w:ascii="Cambria Math" w:eastAsia="ＭＳ 明朝" w:hAnsi="Cambria Math" w:hint="eastAsia"/>
                <w:color w:val="000000" w:themeColor="text1"/>
              </w:rPr>
              <w:t>理由を書こうとしているが，</w:t>
            </w:r>
            <w:r w:rsidRPr="00487B87">
              <w:rPr>
                <w:rFonts w:ascii="Cambria Math" w:eastAsia="ＭＳ 明朝" w:hAnsi="Cambria Math"/>
                <w:color w:val="000000" w:themeColor="text1"/>
              </w:rPr>
              <w:t>その理由が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2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つの数の特定のしやすさ</w:t>
            </w:r>
            <w:r w:rsidRPr="00487B87">
              <w:rPr>
                <w:rFonts w:ascii="Cambria Math" w:eastAsia="ＭＳ 明朝" w:hAnsi="Cambria Math"/>
                <w:color w:val="000000" w:themeColor="text1"/>
              </w:rPr>
              <w:t>にあることを示せていない。</w:t>
            </w:r>
          </w:p>
        </w:tc>
      </w:tr>
      <w:tr w:rsidR="00787BDC" w:rsidRPr="00487B87" w14:paraId="5D3F70AF" w14:textId="77777777" w:rsidTr="003F7006">
        <w:tc>
          <w:tcPr>
            <w:tcW w:w="680" w:type="dxa"/>
            <w:vAlign w:val="center"/>
          </w:tcPr>
          <w:p w14:paraId="3CA55608" w14:textId="77777777" w:rsidR="00787BDC" w:rsidRPr="00487B87" w:rsidRDefault="00787BDC" w:rsidP="00787BDC">
            <w:pPr>
              <w:spacing w:line="280" w:lineRule="exact"/>
              <w:jc w:val="center"/>
              <w:rPr>
                <w:rFonts w:ascii="Cambria Math" w:eastAsia="ＭＳ 明朝" w:hAnsi="Cambria Math"/>
                <w:color w:val="000000" w:themeColor="text1"/>
              </w:rPr>
            </w:pPr>
            <w:r w:rsidRPr="00487B87">
              <w:rPr>
                <w:rFonts w:ascii="Cambria Math" w:eastAsia="ＭＳ 明朝" w:hAnsi="Cambria Math"/>
                <w:color w:val="000000" w:themeColor="text1"/>
              </w:rPr>
              <w:t>Ｃ</w:t>
            </w:r>
          </w:p>
        </w:tc>
        <w:tc>
          <w:tcPr>
            <w:tcW w:w="9096" w:type="dxa"/>
            <w:vAlign w:val="center"/>
          </w:tcPr>
          <w:p w14:paraId="16406206" w14:textId="77777777" w:rsidR="00787BDC" w:rsidRPr="00AF20C7" w:rsidRDefault="00787BDC" w:rsidP="00787BDC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Ｂ</w:t>
            </w:r>
            <w:r w:rsidRPr="00AF20C7">
              <w:rPr>
                <w:rFonts w:ascii="Cambria Math" w:eastAsia="ＭＳ 明朝" w:hAnsi="Cambria Math"/>
                <w:color w:val="000000" w:themeColor="text1"/>
              </w:rPr>
              <w:t>の基準に満たない。</w:t>
            </w:r>
          </w:p>
          <w:p w14:paraId="3EFD4530" w14:textId="77777777" w:rsidR="00787BDC" w:rsidRPr="00AF20C7" w:rsidRDefault="00787BDC" w:rsidP="00787BDC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AF20C7">
              <w:rPr>
                <w:rFonts w:ascii="Cambria Math" w:eastAsia="ＭＳ 明朝" w:hAnsi="Cambria Math" w:hint="eastAsia"/>
                <w:color w:val="000000" w:themeColor="text1"/>
              </w:rPr>
              <w:t>内容の誤りが著しい。</w:t>
            </w:r>
          </w:p>
          <w:p w14:paraId="15542772" w14:textId="77777777" w:rsidR="00787BDC" w:rsidRPr="00AF20C7" w:rsidRDefault="00787BDC" w:rsidP="00787BDC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AF20C7">
              <w:rPr>
                <w:rFonts w:ascii="Cambria Math" w:eastAsia="ＭＳ 明朝" w:hAnsi="Cambria Math" w:hint="eastAsia"/>
                <w:color w:val="000000" w:themeColor="text1"/>
              </w:rPr>
              <w:t>問題とは無関係なことを書いている。</w:t>
            </w:r>
          </w:p>
          <w:p w14:paraId="5E7F85DE" w14:textId="6F2801F5" w:rsidR="00787BDC" w:rsidRPr="00487B87" w:rsidRDefault="00C5045F" w:rsidP="00787BDC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C5045F">
              <w:rPr>
                <w:rFonts w:ascii="Cambria Math" w:eastAsia="ＭＳ 明朝" w:hAnsi="Cambria Math" w:hint="eastAsia"/>
                <w:color w:val="000000" w:themeColor="text1"/>
              </w:rPr>
              <w:t>無解答</w:t>
            </w:r>
            <w:bookmarkStart w:id="0" w:name="_GoBack"/>
            <w:bookmarkEnd w:id="0"/>
            <w:r w:rsidR="00787BDC" w:rsidRPr="00AF20C7">
              <w:rPr>
                <w:rFonts w:ascii="Cambria Math" w:eastAsia="ＭＳ 明朝" w:hAnsi="Cambria Math" w:hint="eastAsia"/>
                <w:color w:val="000000" w:themeColor="text1"/>
              </w:rPr>
              <w:t>。</w:t>
            </w:r>
          </w:p>
        </w:tc>
      </w:tr>
    </w:tbl>
    <w:p w14:paraId="65D2DE03" w14:textId="0444B6CF" w:rsidR="005475A3" w:rsidRDefault="005475A3" w:rsidP="005475A3">
      <w:pPr>
        <w:rPr>
          <w:rFonts w:ascii="Cambria Math" w:eastAsia="ＭＳ 明朝" w:hAnsi="Cambria Math" w:cs="游明朝"/>
        </w:rPr>
      </w:pPr>
    </w:p>
    <w:p w14:paraId="5B25C451" w14:textId="77777777" w:rsidR="005475A3" w:rsidRPr="00487B87" w:rsidRDefault="005475A3" w:rsidP="005475A3">
      <w:pPr>
        <w:rPr>
          <w:rFonts w:ascii="Cambria Math" w:eastAsia="ＭＳ 明朝" w:hAnsi="Cambria Math" w:cs="游明朝"/>
        </w:rPr>
      </w:pPr>
    </w:p>
    <w:p w14:paraId="659BFD44" w14:textId="6C829F2F" w:rsidR="005475A3" w:rsidRPr="00487B87" w:rsidRDefault="005475A3" w:rsidP="005475A3">
      <w:pPr>
        <w:rPr>
          <w:rFonts w:ascii="Cambria Math" w:eastAsia="ＭＳ ゴシック" w:hAnsi="Cambria Math" w:cs="游明朝"/>
        </w:rPr>
      </w:pPr>
      <w:r w:rsidRPr="00487B87">
        <w:rPr>
          <w:rFonts w:ascii="Cambria Math" w:eastAsia="ＭＳ ゴシック" w:hAnsi="Cambria Math" w:cs="游明朝"/>
        </w:rPr>
        <w:t>【</w:t>
      </w:r>
      <w:r w:rsidR="000C3D8F">
        <w:rPr>
          <w:rFonts w:ascii="Cambria Math" w:eastAsia="ＭＳ ゴシック" w:hAnsi="Cambria Math" w:cs="游明朝" w:hint="eastAsia"/>
        </w:rPr>
        <w:t>各評価基準の</w:t>
      </w:r>
      <w:r w:rsidRPr="00487B87">
        <w:rPr>
          <w:rFonts w:ascii="Cambria Math" w:eastAsia="ＭＳ ゴシック" w:hAnsi="Cambria Math" w:cs="游明朝"/>
        </w:rPr>
        <w:t>解答例】</w:t>
      </w:r>
    </w:p>
    <w:p w14:paraId="2C50144A" w14:textId="77777777" w:rsidR="005475A3" w:rsidRPr="00487B87" w:rsidRDefault="005475A3" w:rsidP="005475A3">
      <w:pPr>
        <w:ind w:left="420" w:hangingChars="200" w:hanging="420"/>
        <w:rPr>
          <w:rFonts w:ascii="Cambria Math" w:eastAsia="ＭＳ 明朝" w:hAnsi="Cambria Math" w:cs="游明朝"/>
        </w:rPr>
      </w:pPr>
      <w:r w:rsidRPr="00487B87">
        <w:rPr>
          <w:rFonts w:ascii="Cambria Math" w:eastAsia="ＭＳ 明朝" w:hAnsi="Cambria Math" w:cs="游明朝"/>
        </w:rPr>
        <w:t>Ａ：</w:t>
      </w:r>
      <w:r>
        <w:rPr>
          <w:rFonts w:ascii="Cambria Math" w:eastAsia="ＭＳ 明朝" w:hAnsi="Cambria Math" w:cs="游明朝" w:hint="eastAsia"/>
        </w:rPr>
        <w:t>「</w:t>
      </w:r>
      <w:bookmarkStart w:id="1" w:name="_Hlk85727510"/>
      <w:r>
        <w:rPr>
          <w:rFonts w:ascii="Cambria Math" w:eastAsia="ＭＳ 明朝" w:hAnsi="Cambria Math" w:cs="游明朝" w:hint="eastAsia"/>
        </w:rPr>
        <w:t>どちらから…積が</w:t>
      </w:r>
      <m:oMath>
        <m:r>
          <w:rPr>
            <w:rFonts w:ascii="Cambria Math" w:eastAsia="ＭＳ 明朝" w:hAnsi="Cambria Math" w:cs="游明朝"/>
          </w:rPr>
          <m:t>ab</m:t>
        </m:r>
      </m:oMath>
      <w:r w:rsidRPr="00487B87">
        <w:rPr>
          <w:rFonts w:ascii="Cambria Math" w:eastAsia="ＭＳ 明朝" w:hAnsi="Cambria Math"/>
          <w:color w:val="000000" w:themeColor="text1"/>
        </w:rPr>
        <w:t>になる</w:t>
      </w:r>
      <w:r w:rsidRPr="00487B87">
        <w:rPr>
          <w:rFonts w:ascii="Cambria Math" w:eastAsia="ＭＳ 明朝" w:hAnsi="Cambria Math"/>
          <w:color w:val="000000" w:themeColor="text1"/>
        </w:rPr>
        <w:t>2</w:t>
      </w:r>
      <w:r w:rsidRPr="00487B87">
        <w:rPr>
          <w:rFonts w:ascii="Cambria Math" w:eastAsia="ＭＳ 明朝" w:hAnsi="Cambria Math"/>
          <w:color w:val="000000" w:themeColor="text1"/>
        </w:rPr>
        <w:t>つの数</w:t>
      </w:r>
      <w:r>
        <w:rPr>
          <w:rFonts w:ascii="Cambria Math" w:eastAsia="ＭＳ 明朝" w:hAnsi="Cambria Math" w:hint="eastAsia"/>
          <w:color w:val="000000" w:themeColor="text1"/>
        </w:rPr>
        <w:t xml:space="preserve">　理由…ふつう積が</w:t>
      </w:r>
      <m:oMath>
        <m:r>
          <w:rPr>
            <w:rFonts w:ascii="Cambria Math" w:eastAsia="ＭＳ 明朝" w:hAnsi="Cambria Math" w:cs="游明朝"/>
          </w:rPr>
          <m:t>ab</m:t>
        </m:r>
      </m:oMath>
      <w:r w:rsidRPr="00487B87">
        <w:rPr>
          <w:rFonts w:ascii="Cambria Math" w:eastAsia="ＭＳ 明朝" w:hAnsi="Cambria Math"/>
          <w:color w:val="000000" w:themeColor="text1"/>
        </w:rPr>
        <w:t>になる</w:t>
      </w:r>
      <w:r w:rsidRPr="00487B87">
        <w:rPr>
          <w:rFonts w:ascii="Cambria Math" w:eastAsia="ＭＳ 明朝" w:hAnsi="Cambria Math"/>
          <w:color w:val="000000" w:themeColor="text1"/>
        </w:rPr>
        <w:t>2</w:t>
      </w:r>
      <w:r w:rsidRPr="00487B87">
        <w:rPr>
          <w:rFonts w:ascii="Cambria Math" w:eastAsia="ＭＳ 明朝" w:hAnsi="Cambria Math"/>
          <w:color w:val="000000" w:themeColor="text1"/>
        </w:rPr>
        <w:t>つの数</w:t>
      </w:r>
      <w:r>
        <w:rPr>
          <w:rFonts w:ascii="Cambria Math" w:eastAsia="ＭＳ 明朝" w:hAnsi="Cambria Math" w:hint="eastAsia"/>
          <w:color w:val="000000" w:themeColor="text1"/>
        </w:rPr>
        <w:t>の組のほうが少ないから。</w:t>
      </w:r>
      <w:bookmarkEnd w:id="1"/>
      <w:r w:rsidRPr="00487B87">
        <w:rPr>
          <w:rFonts w:ascii="Cambria Math" w:eastAsia="ＭＳ 明朝" w:hAnsi="Cambria Math" w:cs="游明朝"/>
        </w:rPr>
        <w:t>」</w:t>
      </w:r>
    </w:p>
    <w:p w14:paraId="172714A8" w14:textId="109B3BF5" w:rsidR="005475A3" w:rsidRPr="00487B87" w:rsidRDefault="005475A3" w:rsidP="00E25BE3">
      <w:pPr>
        <w:ind w:left="420" w:hangingChars="200" w:hanging="420"/>
        <w:rPr>
          <w:rFonts w:ascii="Cambria Math" w:eastAsia="ＭＳ 明朝" w:hAnsi="Cambria Math" w:cs="游明朝"/>
        </w:rPr>
      </w:pPr>
      <w:r w:rsidRPr="00487B87">
        <w:rPr>
          <w:rFonts w:ascii="Cambria Math" w:eastAsia="ＭＳ 明朝" w:hAnsi="Cambria Math" w:cs="游明朝"/>
        </w:rPr>
        <w:t>Ｂ：「</w:t>
      </w:r>
      <w:r>
        <w:rPr>
          <w:rFonts w:ascii="Cambria Math" w:eastAsia="ＭＳ 明朝" w:hAnsi="Cambria Math" w:cs="游明朝" w:hint="eastAsia"/>
        </w:rPr>
        <w:t>どちらから…積が</w:t>
      </w:r>
      <m:oMath>
        <m:r>
          <w:rPr>
            <w:rFonts w:ascii="Cambria Math" w:eastAsia="ＭＳ 明朝" w:hAnsi="Cambria Math" w:cs="游明朝"/>
          </w:rPr>
          <m:t>ab</m:t>
        </m:r>
      </m:oMath>
      <w:r w:rsidRPr="00487B87">
        <w:rPr>
          <w:rFonts w:ascii="Cambria Math" w:eastAsia="ＭＳ 明朝" w:hAnsi="Cambria Math"/>
          <w:color w:val="000000" w:themeColor="text1"/>
        </w:rPr>
        <w:t>になる</w:t>
      </w:r>
      <w:r w:rsidRPr="00487B87">
        <w:rPr>
          <w:rFonts w:ascii="Cambria Math" w:eastAsia="ＭＳ 明朝" w:hAnsi="Cambria Math"/>
          <w:color w:val="000000" w:themeColor="text1"/>
        </w:rPr>
        <w:t>2</w:t>
      </w:r>
      <w:r w:rsidRPr="00487B87">
        <w:rPr>
          <w:rFonts w:ascii="Cambria Math" w:eastAsia="ＭＳ 明朝" w:hAnsi="Cambria Math"/>
          <w:color w:val="000000" w:themeColor="text1"/>
        </w:rPr>
        <w:t>つの数</w:t>
      </w:r>
      <w:r>
        <w:rPr>
          <w:rFonts w:ascii="Cambria Math" w:eastAsia="ＭＳ 明朝" w:hAnsi="Cambria Math" w:hint="eastAsia"/>
          <w:color w:val="000000" w:themeColor="text1"/>
        </w:rPr>
        <w:t xml:space="preserve">　理由…積が</w:t>
      </w:r>
      <m:oMath>
        <m:r>
          <w:rPr>
            <w:rFonts w:ascii="Cambria Math" w:eastAsia="ＭＳ 明朝" w:hAnsi="Cambria Math" w:cs="游明朝"/>
          </w:rPr>
          <m:t>ab</m:t>
        </m:r>
      </m:oMath>
      <w:r w:rsidRPr="00487B87">
        <w:rPr>
          <w:rFonts w:ascii="Cambria Math" w:eastAsia="ＭＳ 明朝" w:hAnsi="Cambria Math"/>
          <w:color w:val="000000" w:themeColor="text1"/>
        </w:rPr>
        <w:t>になる</w:t>
      </w:r>
      <w:r w:rsidRPr="00487B87">
        <w:rPr>
          <w:rFonts w:ascii="Cambria Math" w:eastAsia="ＭＳ 明朝" w:hAnsi="Cambria Math"/>
          <w:color w:val="000000" w:themeColor="text1"/>
        </w:rPr>
        <w:t>2</w:t>
      </w:r>
      <w:r w:rsidRPr="00487B87">
        <w:rPr>
          <w:rFonts w:ascii="Cambria Math" w:eastAsia="ＭＳ 明朝" w:hAnsi="Cambria Math"/>
          <w:color w:val="000000" w:themeColor="text1"/>
        </w:rPr>
        <w:t>つの数</w:t>
      </w:r>
      <w:r>
        <w:rPr>
          <w:rFonts w:ascii="Cambria Math" w:eastAsia="ＭＳ 明朝" w:hAnsi="Cambria Math" w:hint="eastAsia"/>
          <w:color w:val="000000" w:themeColor="text1"/>
        </w:rPr>
        <w:t>から探すのが一般的だから。</w:t>
      </w:r>
      <w:r>
        <w:rPr>
          <w:rFonts w:ascii="Cambria Math" w:eastAsia="ＭＳ 明朝" w:hAnsi="Cambria Math" w:cs="游明朝" w:hint="eastAsia"/>
        </w:rPr>
        <w:t>」</w:t>
      </w:r>
    </w:p>
    <w:p w14:paraId="45F3C4B8" w14:textId="77777777" w:rsidR="00121ABE" w:rsidRPr="000435CA" w:rsidRDefault="00121ABE" w:rsidP="009C3FF6">
      <w:pPr>
        <w:rPr>
          <w:rFonts w:ascii="Cambria Math" w:eastAsia="ＭＳ 明朝" w:hAnsi="Cambria Math" w:cs="游明朝"/>
        </w:rPr>
      </w:pPr>
    </w:p>
    <w:p w14:paraId="7BE029B0" w14:textId="77777777" w:rsidR="00AD3218" w:rsidRDefault="00AD3218" w:rsidP="00126764">
      <w:pPr>
        <w:rPr>
          <w:rFonts w:ascii="Cambria Math" w:eastAsia="ＭＳ 明朝" w:hAnsi="Cambria Math" w:cs="游明朝"/>
        </w:rPr>
      </w:pPr>
    </w:p>
    <w:p w14:paraId="61AC50F0" w14:textId="77777777" w:rsidR="00AD3218" w:rsidRPr="00AD3218" w:rsidRDefault="00AD3218" w:rsidP="00AD3218">
      <w:pPr>
        <w:jc w:val="left"/>
        <w:rPr>
          <w:rFonts w:ascii="Cambria Math" w:eastAsia="ＭＳ 明朝" w:hAnsi="Cambria Math" w:cs="游明朝"/>
          <w:sz w:val="18"/>
        </w:rPr>
      </w:pPr>
      <w:r w:rsidRPr="00AD3218">
        <w:rPr>
          <w:rFonts w:ascii="Cambria Math" w:eastAsia="ＭＳ 明朝" w:hAnsi="Cambria Math" w:cs="游明朝" w:hint="eastAsia"/>
          <w:sz w:val="18"/>
        </w:rPr>
        <w:t>※</w:t>
      </w:r>
      <w:r>
        <w:rPr>
          <w:rFonts w:ascii="Cambria Math" w:eastAsia="ＭＳ 明朝" w:hAnsi="Cambria Math" w:cs="游明朝" w:hint="eastAsia"/>
          <w:sz w:val="18"/>
        </w:rPr>
        <w:t>評価基準は</w:t>
      </w:r>
      <w:r w:rsidR="00AC40D2">
        <w:rPr>
          <w:rFonts w:ascii="Cambria Math" w:eastAsia="ＭＳ 明朝" w:hAnsi="Cambria Math" w:cs="游明朝" w:hint="eastAsia"/>
          <w:sz w:val="18"/>
        </w:rPr>
        <w:t>弊社で独自に</w:t>
      </w:r>
      <w:r w:rsidRPr="00AD3218">
        <w:rPr>
          <w:rFonts w:ascii="Cambria Math" w:eastAsia="ＭＳ 明朝" w:hAnsi="Cambria Math" w:cs="游明朝" w:hint="eastAsia"/>
          <w:sz w:val="18"/>
        </w:rPr>
        <w:t>作成したものです。ご指導状況などをふまえて適宜ご変更ください。</w:t>
      </w:r>
    </w:p>
    <w:p w14:paraId="6E17AC13" w14:textId="77777777" w:rsidR="0065481F" w:rsidRPr="00AD3218" w:rsidRDefault="0065481F" w:rsidP="009C3FF6">
      <w:pPr>
        <w:ind w:left="420" w:hangingChars="200" w:hanging="420"/>
        <w:rPr>
          <w:rFonts w:ascii="Cambria Math" w:eastAsia="ＭＳ 明朝" w:hAnsi="Cambria Math" w:cs="游明朝"/>
        </w:rPr>
      </w:pPr>
    </w:p>
    <w:sectPr w:rsidR="0065481F" w:rsidRPr="00AD3218" w:rsidSect="00121A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1077" w:bottom="124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BB20F1" w14:textId="77777777" w:rsidR="001B1779" w:rsidRDefault="001B1779" w:rsidP="00AD3218">
      <w:r>
        <w:separator/>
      </w:r>
    </w:p>
  </w:endnote>
  <w:endnote w:type="continuationSeparator" w:id="0">
    <w:p w14:paraId="62AEF071" w14:textId="77777777" w:rsidR="001B1779" w:rsidRDefault="001B1779" w:rsidP="00AD3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A60FE1" w14:textId="77777777" w:rsidR="0073547D" w:rsidRDefault="0073547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A8BE3B" w14:textId="77777777" w:rsidR="0073547D" w:rsidRDefault="0073547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9846CB" w14:textId="77777777" w:rsidR="0073547D" w:rsidRDefault="0073547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B114D6" w14:textId="77777777" w:rsidR="001B1779" w:rsidRDefault="001B1779" w:rsidP="00AD3218">
      <w:r>
        <w:separator/>
      </w:r>
    </w:p>
  </w:footnote>
  <w:footnote w:type="continuationSeparator" w:id="0">
    <w:p w14:paraId="19E0C4C2" w14:textId="77777777" w:rsidR="001B1779" w:rsidRDefault="001B1779" w:rsidP="00AD3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DE5F9" w14:textId="77777777" w:rsidR="0073547D" w:rsidRDefault="0073547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642859" w14:textId="77777777" w:rsidR="0073547D" w:rsidRDefault="0073547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806FEB" w14:textId="77777777" w:rsidR="0073547D" w:rsidRDefault="0073547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4F3"/>
    <w:rsid w:val="000435CA"/>
    <w:rsid w:val="000B58E9"/>
    <w:rsid w:val="000C3D8F"/>
    <w:rsid w:val="000E4C56"/>
    <w:rsid w:val="00107D91"/>
    <w:rsid w:val="00121ABE"/>
    <w:rsid w:val="00126764"/>
    <w:rsid w:val="001B1779"/>
    <w:rsid w:val="001E258D"/>
    <w:rsid w:val="001F6449"/>
    <w:rsid w:val="00250F3F"/>
    <w:rsid w:val="004357E3"/>
    <w:rsid w:val="004A159D"/>
    <w:rsid w:val="00535344"/>
    <w:rsid w:val="005475A3"/>
    <w:rsid w:val="005D2BE0"/>
    <w:rsid w:val="00612842"/>
    <w:rsid w:val="0065481F"/>
    <w:rsid w:val="007304F3"/>
    <w:rsid w:val="0073547D"/>
    <w:rsid w:val="007654E1"/>
    <w:rsid w:val="00786AE4"/>
    <w:rsid w:val="00787BDC"/>
    <w:rsid w:val="007B6E72"/>
    <w:rsid w:val="008C2337"/>
    <w:rsid w:val="009C3FF6"/>
    <w:rsid w:val="009D01AC"/>
    <w:rsid w:val="00AC40D2"/>
    <w:rsid w:val="00AD3218"/>
    <w:rsid w:val="00B0289D"/>
    <w:rsid w:val="00B640F2"/>
    <w:rsid w:val="00C269F5"/>
    <w:rsid w:val="00C5045F"/>
    <w:rsid w:val="00D63FB8"/>
    <w:rsid w:val="00E25BE3"/>
    <w:rsid w:val="00E52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0231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A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5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E258D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535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121ABE"/>
    <w:rPr>
      <w:color w:val="808080"/>
    </w:rPr>
  </w:style>
  <w:style w:type="paragraph" w:styleId="a7">
    <w:name w:val="header"/>
    <w:basedOn w:val="a"/>
    <w:link w:val="a8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D3218"/>
  </w:style>
  <w:style w:type="paragraph" w:styleId="a9">
    <w:name w:val="footer"/>
    <w:basedOn w:val="a"/>
    <w:link w:val="aa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D3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A98D8-56AD-45BD-9F39-38F326DE7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2022-01-24T07:01:00Z</dcterms:created>
  <dcterms:modified xsi:type="dcterms:W3CDTF">2022-01-30T07:43:00Z</dcterms:modified>
</cp:coreProperties>
</file>